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929C5" w14:textId="77777777" w:rsidR="00C448B6" w:rsidRPr="00DF3EC1" w:rsidRDefault="005B1CF6" w:rsidP="00C448B6">
      <w:pPr>
        <w:rPr>
          <w:rFonts w:cstheme="minorHAnsi"/>
          <w:sz w:val="20"/>
          <w:szCs w:val="20"/>
        </w:rPr>
      </w:pPr>
      <w:r w:rsidRPr="00DF3EC1">
        <w:rPr>
          <w:rFonts w:cstheme="minorHAnsi"/>
          <w:b/>
          <w:sz w:val="20"/>
          <w:szCs w:val="20"/>
        </w:rPr>
        <w:t xml:space="preserve"> </w:t>
      </w:r>
    </w:p>
    <w:p w14:paraId="35D46321" w14:textId="77777777" w:rsidR="00521050" w:rsidRPr="00DF3EC1" w:rsidRDefault="005B1CF6" w:rsidP="007B159A">
      <w:pPr>
        <w:jc w:val="center"/>
        <w:rPr>
          <w:rFonts w:ascii="Arial" w:hAnsi="Arial" w:cs="Arial"/>
          <w:sz w:val="20"/>
          <w:szCs w:val="20"/>
        </w:rPr>
      </w:pPr>
      <w:r w:rsidRPr="00DF3EC1">
        <w:rPr>
          <w:rFonts w:ascii="Arial" w:hAnsi="Arial" w:cs="Arial"/>
          <w:b/>
          <w:sz w:val="20"/>
          <w:szCs w:val="20"/>
        </w:rPr>
        <w:t>PLNÁ MOC</w:t>
      </w:r>
    </w:p>
    <w:p w14:paraId="2FEBA681" w14:textId="77777777" w:rsidR="009C6DD5" w:rsidRPr="00DF3EC1" w:rsidRDefault="005B1CF6" w:rsidP="004A68DD">
      <w:pPr>
        <w:pStyle w:val="center"/>
        <w:spacing w:before="0" w:beforeAutospacing="0" w:after="0" w:afterAutospacing="0"/>
        <w:jc w:val="both"/>
        <w:textAlignment w:val="center"/>
        <w:rPr>
          <w:rFonts w:ascii="Arial" w:hAnsi="Arial" w:cs="Arial"/>
          <w:sz w:val="20"/>
          <w:szCs w:val="20"/>
        </w:rPr>
      </w:pPr>
      <w:r w:rsidRPr="00DF3EC1">
        <w:rPr>
          <w:rFonts w:ascii="Arial" w:hAnsi="Arial" w:cs="Arial"/>
          <w:b/>
          <w:sz w:val="20"/>
          <w:szCs w:val="20"/>
        </w:rPr>
        <w:t>Mendelova univerzita v Brně</w:t>
      </w:r>
      <w:r w:rsidRPr="00DF3EC1">
        <w:rPr>
          <w:rFonts w:ascii="Arial" w:hAnsi="Arial" w:cs="Arial"/>
          <w:sz w:val="20"/>
          <w:szCs w:val="20"/>
        </w:rPr>
        <w:t xml:space="preserve">, IČO 62156489, se sídlem Zemědělská 1665/1, 613 00 Brno, veřejná vysoká škola podle zákona č. 111/1998 Sb., o vysokých školách </w:t>
      </w:r>
      <w:r w:rsidR="00DF3EC1">
        <w:rPr>
          <w:rFonts w:ascii="Arial" w:hAnsi="Arial" w:cs="Arial"/>
          <w:sz w:val="20"/>
          <w:szCs w:val="20"/>
        </w:rPr>
        <w:t xml:space="preserve"> </w:t>
      </w:r>
      <w:r w:rsidRPr="00DF3EC1">
        <w:rPr>
          <w:rFonts w:ascii="Arial" w:hAnsi="Arial" w:cs="Arial"/>
          <w:sz w:val="20"/>
          <w:szCs w:val="20"/>
        </w:rPr>
        <w:t>a o </w:t>
      </w:r>
      <w:r w:rsidR="00DF3EC1">
        <w:rPr>
          <w:rFonts w:ascii="Arial" w:hAnsi="Arial" w:cs="Arial"/>
          <w:sz w:val="20"/>
          <w:szCs w:val="20"/>
        </w:rPr>
        <w:t xml:space="preserve"> </w:t>
      </w:r>
      <w:r w:rsidRPr="00DF3EC1">
        <w:rPr>
          <w:rFonts w:ascii="Arial" w:hAnsi="Arial" w:cs="Arial"/>
          <w:sz w:val="20"/>
          <w:szCs w:val="20"/>
        </w:rPr>
        <w:t xml:space="preserve">změně </w:t>
      </w:r>
      <w:r w:rsidR="00DF3EC1">
        <w:rPr>
          <w:rFonts w:ascii="Arial" w:hAnsi="Arial" w:cs="Arial"/>
          <w:sz w:val="20"/>
          <w:szCs w:val="20"/>
        </w:rPr>
        <w:t xml:space="preserve"> </w:t>
      </w:r>
      <w:r w:rsidRPr="00DF3EC1">
        <w:rPr>
          <w:rFonts w:ascii="Arial" w:hAnsi="Arial" w:cs="Arial"/>
          <w:sz w:val="20"/>
          <w:szCs w:val="20"/>
        </w:rPr>
        <w:t xml:space="preserve">a doplnění </w:t>
      </w:r>
      <w:r w:rsidR="00DF3EC1">
        <w:rPr>
          <w:rFonts w:ascii="Arial" w:hAnsi="Arial" w:cs="Arial"/>
          <w:sz w:val="20"/>
          <w:szCs w:val="20"/>
        </w:rPr>
        <w:t xml:space="preserve"> </w:t>
      </w:r>
      <w:r w:rsidRPr="00DF3EC1">
        <w:rPr>
          <w:rFonts w:ascii="Arial" w:hAnsi="Arial" w:cs="Arial"/>
          <w:sz w:val="20"/>
          <w:szCs w:val="20"/>
        </w:rPr>
        <w:t>dalších zákonů (zákon o vysokých školách), ve znění pozdějších přepisů,</w:t>
      </w:r>
      <w:r w:rsidR="003B7BCD" w:rsidRPr="00DF3EC1">
        <w:rPr>
          <w:rFonts w:ascii="Arial" w:hAnsi="Arial" w:cs="Arial"/>
          <w:sz w:val="20"/>
          <w:szCs w:val="20"/>
        </w:rPr>
        <w:t xml:space="preserve"> </w:t>
      </w:r>
      <w:r w:rsidRPr="00DF3EC1">
        <w:rPr>
          <w:rFonts w:ascii="Arial" w:hAnsi="Arial" w:cs="Arial"/>
          <w:sz w:val="20"/>
          <w:szCs w:val="20"/>
        </w:rPr>
        <w:t xml:space="preserve">zastoupená </w:t>
      </w:r>
      <w:r w:rsidRPr="00DF3EC1">
        <w:rPr>
          <w:rFonts w:ascii="Arial" w:hAnsi="Arial" w:cs="Arial"/>
          <w:b/>
          <w:sz w:val="20"/>
          <w:szCs w:val="20"/>
        </w:rPr>
        <w:t xml:space="preserve">prof. </w:t>
      </w:r>
      <w:r w:rsidR="00D82292">
        <w:rPr>
          <w:rFonts w:ascii="Arial" w:hAnsi="Arial" w:cs="Arial"/>
          <w:b/>
          <w:sz w:val="20"/>
          <w:szCs w:val="20"/>
        </w:rPr>
        <w:t xml:space="preserve">Dr. </w:t>
      </w:r>
      <w:r w:rsidRPr="00DF3EC1">
        <w:rPr>
          <w:rFonts w:ascii="Arial" w:hAnsi="Arial" w:cs="Arial"/>
          <w:b/>
          <w:sz w:val="20"/>
          <w:szCs w:val="20"/>
        </w:rPr>
        <w:t xml:space="preserve">Ing. </w:t>
      </w:r>
      <w:r w:rsidR="00D82292">
        <w:rPr>
          <w:rFonts w:ascii="Arial" w:hAnsi="Arial" w:cs="Arial"/>
          <w:b/>
          <w:sz w:val="20"/>
          <w:szCs w:val="20"/>
        </w:rPr>
        <w:t>Janem Marešem</w:t>
      </w:r>
      <w:r w:rsidRPr="00DF3EC1">
        <w:rPr>
          <w:rFonts w:ascii="Arial" w:hAnsi="Arial" w:cs="Arial"/>
          <w:b/>
          <w:sz w:val="20"/>
          <w:szCs w:val="20"/>
        </w:rPr>
        <w:t>, rektor</w:t>
      </w:r>
      <w:r w:rsidR="00D82292">
        <w:rPr>
          <w:rFonts w:ascii="Arial" w:hAnsi="Arial" w:cs="Arial"/>
          <w:b/>
          <w:sz w:val="20"/>
          <w:szCs w:val="20"/>
        </w:rPr>
        <w:t>em</w:t>
      </w:r>
      <w:r w:rsidR="003B7BCD" w:rsidRPr="00DF3EC1">
        <w:rPr>
          <w:rFonts w:ascii="Arial" w:hAnsi="Arial" w:cs="Arial"/>
          <w:sz w:val="20"/>
          <w:szCs w:val="20"/>
        </w:rPr>
        <w:t xml:space="preserve"> (dále jen „zmocnitel“)</w:t>
      </w:r>
      <w:r w:rsidR="0013311B" w:rsidRPr="00DF3EC1">
        <w:rPr>
          <w:rFonts w:ascii="Arial" w:hAnsi="Arial" w:cs="Arial"/>
          <w:sz w:val="20"/>
          <w:szCs w:val="20"/>
        </w:rPr>
        <w:t>,</w:t>
      </w:r>
    </w:p>
    <w:p w14:paraId="7E5F8192" w14:textId="77777777" w:rsidR="00DF3EC1" w:rsidRDefault="00DF3EC1" w:rsidP="004A68D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0FAAEA8" w14:textId="77777777" w:rsidR="003B7BCD" w:rsidRPr="00DF3EC1" w:rsidRDefault="00B21A6D" w:rsidP="004A68D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F3EC1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3B7BCD" w:rsidRPr="00DF3EC1">
        <w:rPr>
          <w:rFonts w:ascii="Arial" w:eastAsia="Times New Roman" w:hAnsi="Arial" w:cs="Arial"/>
          <w:sz w:val="20"/>
          <w:szCs w:val="20"/>
          <w:lang w:eastAsia="cs-CZ"/>
        </w:rPr>
        <w:t>mocňuje</w:t>
      </w:r>
    </w:p>
    <w:p w14:paraId="1C0B3D2C" w14:textId="77777777" w:rsidR="00B21A6D" w:rsidRPr="00DF3EC1" w:rsidRDefault="00B21A6D" w:rsidP="004A68D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36882A" w14:textId="77777777" w:rsidR="00B21A6D" w:rsidRPr="00DF3EC1" w:rsidRDefault="00B21A6D" w:rsidP="004A68D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512A287" w14:textId="77777777" w:rsidR="00B21A6D" w:rsidRPr="00DF3EC1" w:rsidRDefault="00EE2480" w:rsidP="004A68D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</w:pPr>
      <w:r w:rsidRPr="00DF3EC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XY </w:t>
      </w:r>
      <w:r w:rsidRPr="00DF3EC1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(uveďte prosím celé jméno zmocněnce včetně titulů)</w:t>
      </w:r>
      <w:r w:rsidR="00B21A6D" w:rsidRPr="00DF3EC1"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  <w:t xml:space="preserve"> </w:t>
      </w:r>
    </w:p>
    <w:p w14:paraId="56F1E4D7" w14:textId="77777777" w:rsidR="00B21A6D" w:rsidRPr="00DF3EC1" w:rsidRDefault="00B21A6D" w:rsidP="004A68D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F3EC1">
        <w:rPr>
          <w:rFonts w:ascii="Arial" w:eastAsia="Times New Roman" w:hAnsi="Arial" w:cs="Arial"/>
          <w:sz w:val="20"/>
          <w:szCs w:val="20"/>
          <w:lang w:eastAsia="cs-CZ"/>
        </w:rPr>
        <w:t xml:space="preserve">zaměstnance, číslo občanského průkazu </w:t>
      </w:r>
      <w:r w:rsidR="00EE2480" w:rsidRPr="00DF3EC1">
        <w:rPr>
          <w:rFonts w:ascii="Arial" w:eastAsia="Times New Roman" w:hAnsi="Arial" w:cs="Arial"/>
          <w:sz w:val="20"/>
          <w:szCs w:val="20"/>
          <w:lang w:eastAsia="cs-CZ"/>
        </w:rPr>
        <w:t>XY</w:t>
      </w:r>
      <w:r w:rsidRPr="00DF3EC1">
        <w:rPr>
          <w:rFonts w:ascii="Arial" w:eastAsia="Times New Roman" w:hAnsi="Arial" w:cs="Arial"/>
          <w:sz w:val="20"/>
          <w:szCs w:val="20"/>
          <w:lang w:eastAsia="cs-CZ"/>
        </w:rPr>
        <w:t xml:space="preserve">, bytem </w:t>
      </w:r>
      <w:r w:rsidR="00EE2480" w:rsidRPr="00DF3EC1">
        <w:rPr>
          <w:rFonts w:ascii="Arial" w:eastAsia="Times New Roman" w:hAnsi="Arial" w:cs="Arial"/>
          <w:sz w:val="20"/>
          <w:szCs w:val="20"/>
          <w:lang w:eastAsia="cs-CZ"/>
        </w:rPr>
        <w:t>XY (ulice, č. popisné, poštovní směrovací číslo, město)</w:t>
      </w:r>
    </w:p>
    <w:p w14:paraId="18E4F71B" w14:textId="77777777" w:rsidR="00B21A6D" w:rsidRPr="00DF3EC1" w:rsidRDefault="00B21A6D" w:rsidP="004A68D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E888F9" w14:textId="77777777" w:rsidR="00B21A6D" w:rsidRPr="00DF3EC1" w:rsidRDefault="00B21A6D" w:rsidP="004A68D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F3EC1">
        <w:rPr>
          <w:rFonts w:ascii="Arial" w:eastAsia="Times New Roman" w:hAnsi="Arial" w:cs="Arial"/>
          <w:sz w:val="20"/>
          <w:szCs w:val="20"/>
          <w:lang w:eastAsia="cs-CZ"/>
        </w:rPr>
        <w:t>(dále jen „zmocněnec“)</w:t>
      </w:r>
      <w:r w:rsidR="00415FFB" w:rsidRPr="00DF3EC1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4DDB7AD8" w14:textId="77777777" w:rsidR="00B21A6D" w:rsidRPr="00DF3EC1" w:rsidRDefault="00B21A6D" w:rsidP="004A68D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80487C2" w14:textId="77777777" w:rsidR="007A3CB8" w:rsidRPr="00DF3EC1" w:rsidRDefault="00B21A6D" w:rsidP="004A68D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3EC1">
        <w:rPr>
          <w:rFonts w:ascii="Arial" w:hAnsi="Arial" w:cs="Arial"/>
          <w:sz w:val="20"/>
          <w:szCs w:val="20"/>
        </w:rPr>
        <w:t>ve smyslu § 10 odst. 1 zák</w:t>
      </w:r>
      <w:r w:rsidR="00415FFB" w:rsidRPr="00DF3EC1">
        <w:rPr>
          <w:rFonts w:ascii="Arial" w:hAnsi="Arial" w:cs="Arial"/>
          <w:sz w:val="20"/>
          <w:szCs w:val="20"/>
        </w:rPr>
        <w:t>ona</w:t>
      </w:r>
      <w:r w:rsidRPr="00DF3EC1">
        <w:rPr>
          <w:rFonts w:ascii="Arial" w:hAnsi="Arial" w:cs="Arial"/>
          <w:sz w:val="20"/>
          <w:szCs w:val="20"/>
        </w:rPr>
        <w:t xml:space="preserve"> o vysokých školách a čl. 13 odst. 5 Statutu Mendelovy univerzity </w:t>
      </w:r>
      <w:r w:rsidR="004A68DD">
        <w:rPr>
          <w:rFonts w:ascii="Arial" w:hAnsi="Arial" w:cs="Arial"/>
          <w:sz w:val="20"/>
          <w:szCs w:val="20"/>
        </w:rPr>
        <w:br/>
      </w:r>
      <w:r w:rsidRPr="00DF3EC1">
        <w:rPr>
          <w:rFonts w:ascii="Arial" w:hAnsi="Arial" w:cs="Arial"/>
          <w:sz w:val="20"/>
          <w:szCs w:val="20"/>
        </w:rPr>
        <w:t>v Brně,</w:t>
      </w:r>
      <w:r w:rsidRPr="00DF3EC1">
        <w:rPr>
          <w:rFonts w:ascii="Arial" w:eastAsia="Times New Roman" w:hAnsi="Arial" w:cs="Arial"/>
          <w:sz w:val="20"/>
          <w:szCs w:val="20"/>
          <w:lang w:eastAsia="cs-CZ"/>
        </w:rPr>
        <w:t xml:space="preserve"> aby zastupoval zmocnitele </w:t>
      </w:r>
      <w:r w:rsidR="00EE2480" w:rsidRPr="00DF3EC1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EE2480" w:rsidRPr="00DF3EC1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doplňte dle konkrétního požadavku + místo výkonu plné moci a termín)</w:t>
      </w:r>
      <w:r w:rsidR="00EE2480" w:rsidRPr="00DF3EC1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DF3EC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60D90EC4" w14:textId="77777777" w:rsidR="00EE2480" w:rsidRPr="00DF3EC1" w:rsidRDefault="00EE2480" w:rsidP="004A68D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218679F" w14:textId="77777777" w:rsidR="00EE2480" w:rsidRPr="00DF3EC1" w:rsidRDefault="00EE2480" w:rsidP="004A68DD">
      <w:pPr>
        <w:pStyle w:val="Bezmezer"/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DF3EC1">
        <w:rPr>
          <w:rFonts w:ascii="Arial" w:hAnsi="Arial" w:cs="Arial"/>
          <w:bCs/>
          <w:iCs/>
          <w:sz w:val="20"/>
          <w:szCs w:val="20"/>
        </w:rPr>
        <w:t>Na základě této plné moci zmocnitel zmocňuje zmocněnce, aby za něj v rámci zastupování v uvedené věci činil veškerá právní jednání.</w:t>
      </w:r>
    </w:p>
    <w:p w14:paraId="7D4C003F" w14:textId="77777777" w:rsidR="00EE2480" w:rsidRPr="00DF3EC1" w:rsidRDefault="00EE2480" w:rsidP="004A68DD">
      <w:pPr>
        <w:spacing w:after="60" w:line="276" w:lineRule="auto"/>
        <w:jc w:val="both"/>
        <w:rPr>
          <w:rFonts w:ascii="Arial" w:hAnsi="Arial" w:cs="Arial"/>
          <w:sz w:val="20"/>
          <w:szCs w:val="20"/>
        </w:rPr>
      </w:pPr>
    </w:p>
    <w:p w14:paraId="67B267A6" w14:textId="77777777" w:rsidR="00EE2480" w:rsidRPr="00DF3EC1" w:rsidRDefault="00EE2480" w:rsidP="004A68DD">
      <w:pPr>
        <w:spacing w:after="60" w:line="276" w:lineRule="auto"/>
        <w:jc w:val="both"/>
        <w:rPr>
          <w:rFonts w:ascii="Arial" w:hAnsi="Arial" w:cs="Arial"/>
          <w:sz w:val="20"/>
          <w:szCs w:val="20"/>
        </w:rPr>
      </w:pPr>
      <w:r w:rsidRPr="00DF3EC1">
        <w:rPr>
          <w:rFonts w:ascii="Arial" w:hAnsi="Arial" w:cs="Arial"/>
          <w:sz w:val="20"/>
          <w:szCs w:val="20"/>
        </w:rPr>
        <w:t>Zmocnění poskytnuté touto plnou mocí nemůže zmocněnec přenést na další osobu.</w:t>
      </w:r>
    </w:p>
    <w:p w14:paraId="423F3853" w14:textId="77777777" w:rsidR="00EE2480" w:rsidRPr="00DF3EC1" w:rsidRDefault="00EE2480" w:rsidP="004A68DD">
      <w:pPr>
        <w:rPr>
          <w:rFonts w:ascii="Arial" w:hAnsi="Arial" w:cs="Arial"/>
          <w:sz w:val="20"/>
          <w:szCs w:val="20"/>
        </w:rPr>
      </w:pPr>
    </w:p>
    <w:p w14:paraId="0E60AD02" w14:textId="77777777" w:rsidR="005B1CF6" w:rsidRPr="00DF3EC1" w:rsidRDefault="005B1CF6" w:rsidP="004A68DD">
      <w:pPr>
        <w:rPr>
          <w:rFonts w:ascii="Arial" w:hAnsi="Arial" w:cs="Arial"/>
          <w:sz w:val="20"/>
          <w:szCs w:val="20"/>
        </w:rPr>
      </w:pPr>
      <w:r w:rsidRPr="00DF3EC1">
        <w:rPr>
          <w:rFonts w:ascii="Arial" w:hAnsi="Arial" w:cs="Arial"/>
          <w:sz w:val="20"/>
          <w:szCs w:val="20"/>
        </w:rPr>
        <w:t xml:space="preserve">V Brně </w:t>
      </w:r>
      <w:r w:rsidRPr="00DF3EC1">
        <w:rPr>
          <w:rFonts w:ascii="Arial" w:hAnsi="Arial" w:cs="Arial"/>
          <w:sz w:val="20"/>
          <w:szCs w:val="20"/>
        </w:rPr>
        <w:fldChar w:fldCharType="begin"/>
      </w:r>
      <w:r w:rsidRPr="00DF3EC1">
        <w:rPr>
          <w:rFonts w:ascii="Arial" w:hAnsi="Arial" w:cs="Arial"/>
          <w:sz w:val="20"/>
          <w:szCs w:val="20"/>
        </w:rPr>
        <w:instrText xml:space="preserve"> DATE \@ "d.M.yyyy" </w:instrText>
      </w:r>
      <w:r w:rsidRPr="00DF3EC1">
        <w:rPr>
          <w:rFonts w:ascii="Arial" w:hAnsi="Arial" w:cs="Arial"/>
          <w:sz w:val="20"/>
          <w:szCs w:val="20"/>
        </w:rPr>
        <w:fldChar w:fldCharType="separate"/>
      </w:r>
      <w:r w:rsidR="00D82292">
        <w:rPr>
          <w:rFonts w:ascii="Arial" w:hAnsi="Arial" w:cs="Arial"/>
          <w:noProof/>
          <w:sz w:val="20"/>
          <w:szCs w:val="20"/>
        </w:rPr>
        <w:t>1.4.2022</w:t>
      </w:r>
      <w:r w:rsidRPr="00DF3EC1">
        <w:rPr>
          <w:rFonts w:ascii="Arial" w:hAnsi="Arial" w:cs="Arial"/>
          <w:sz w:val="20"/>
          <w:szCs w:val="20"/>
        </w:rPr>
        <w:fldChar w:fldCharType="end"/>
      </w:r>
    </w:p>
    <w:p w14:paraId="2DD9EBF0" w14:textId="77777777" w:rsidR="005B1CF6" w:rsidRPr="00DF3EC1" w:rsidRDefault="005B1CF6" w:rsidP="004A68DD">
      <w:pPr>
        <w:rPr>
          <w:rFonts w:ascii="Arial" w:hAnsi="Arial" w:cs="Arial"/>
          <w:sz w:val="20"/>
          <w:szCs w:val="20"/>
        </w:rPr>
      </w:pPr>
    </w:p>
    <w:p w14:paraId="1C3D113C" w14:textId="77777777" w:rsidR="00B21A6D" w:rsidRPr="00DF3EC1" w:rsidRDefault="00B21A6D" w:rsidP="004A68D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DCAE35E" w14:textId="77777777" w:rsidR="00EE2480" w:rsidRPr="00DF3EC1" w:rsidRDefault="00EE2480" w:rsidP="004A68DD">
      <w:pPr>
        <w:rPr>
          <w:rFonts w:ascii="Arial" w:hAnsi="Arial" w:cs="Arial"/>
          <w:sz w:val="20"/>
          <w:szCs w:val="20"/>
        </w:rPr>
      </w:pPr>
    </w:p>
    <w:p w14:paraId="1B816C4F" w14:textId="77777777" w:rsidR="005B1CF6" w:rsidRPr="00DF3EC1" w:rsidRDefault="005B1CF6" w:rsidP="004A68DD">
      <w:pPr>
        <w:spacing w:after="0"/>
        <w:rPr>
          <w:rFonts w:ascii="Arial" w:hAnsi="Arial" w:cs="Arial"/>
          <w:sz w:val="20"/>
          <w:szCs w:val="20"/>
        </w:rPr>
      </w:pPr>
      <w:r w:rsidRPr="00DF3EC1">
        <w:rPr>
          <w:rFonts w:ascii="Arial" w:hAnsi="Arial" w:cs="Arial"/>
          <w:sz w:val="20"/>
          <w:szCs w:val="20"/>
        </w:rPr>
        <w:t>…………………..……</w:t>
      </w:r>
      <w:r w:rsidR="00F66091" w:rsidRPr="00DF3EC1">
        <w:rPr>
          <w:rFonts w:ascii="Arial" w:hAnsi="Arial" w:cs="Arial"/>
          <w:sz w:val="20"/>
          <w:szCs w:val="20"/>
        </w:rPr>
        <w:t>……………….</w:t>
      </w:r>
      <w:r w:rsidRPr="00DF3EC1">
        <w:rPr>
          <w:rFonts w:ascii="Arial" w:hAnsi="Arial" w:cs="Arial"/>
          <w:sz w:val="20"/>
          <w:szCs w:val="20"/>
        </w:rPr>
        <w:t>…………………</w:t>
      </w:r>
    </w:p>
    <w:p w14:paraId="4F24E08D" w14:textId="77777777" w:rsidR="005B1CF6" w:rsidRPr="00DF3EC1" w:rsidRDefault="005B1CF6" w:rsidP="004A68DD">
      <w:pPr>
        <w:spacing w:after="0"/>
        <w:rPr>
          <w:rFonts w:ascii="Arial" w:hAnsi="Arial" w:cs="Arial"/>
          <w:sz w:val="20"/>
          <w:szCs w:val="20"/>
        </w:rPr>
      </w:pPr>
      <w:r w:rsidRPr="00DF3EC1">
        <w:rPr>
          <w:rFonts w:ascii="Arial" w:hAnsi="Arial" w:cs="Arial"/>
          <w:sz w:val="20"/>
          <w:szCs w:val="20"/>
        </w:rPr>
        <w:t>Za zmocnitele</w:t>
      </w:r>
    </w:p>
    <w:p w14:paraId="54C7507F" w14:textId="77777777" w:rsidR="005B1CF6" w:rsidRPr="00DF3EC1" w:rsidRDefault="005B1CF6" w:rsidP="004A68D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F3EC1">
        <w:rPr>
          <w:rFonts w:ascii="Arial" w:hAnsi="Arial" w:cs="Arial"/>
          <w:b/>
          <w:sz w:val="20"/>
          <w:szCs w:val="20"/>
        </w:rPr>
        <w:t xml:space="preserve">prof. </w:t>
      </w:r>
      <w:r w:rsidR="00D82292">
        <w:rPr>
          <w:rFonts w:ascii="Arial" w:hAnsi="Arial" w:cs="Arial"/>
          <w:b/>
          <w:sz w:val="20"/>
          <w:szCs w:val="20"/>
        </w:rPr>
        <w:t xml:space="preserve">Dr. </w:t>
      </w:r>
      <w:r w:rsidRPr="00DF3EC1">
        <w:rPr>
          <w:rFonts w:ascii="Arial" w:hAnsi="Arial" w:cs="Arial"/>
          <w:b/>
          <w:sz w:val="20"/>
          <w:szCs w:val="20"/>
        </w:rPr>
        <w:t xml:space="preserve">Ing. </w:t>
      </w:r>
      <w:r w:rsidR="00D82292">
        <w:rPr>
          <w:rFonts w:ascii="Arial" w:hAnsi="Arial" w:cs="Arial"/>
          <w:b/>
          <w:sz w:val="20"/>
          <w:szCs w:val="20"/>
        </w:rPr>
        <w:t>Jan Mareš</w:t>
      </w:r>
    </w:p>
    <w:p w14:paraId="7D67F8B7" w14:textId="77777777" w:rsidR="005B1CF6" w:rsidRPr="00DF3EC1" w:rsidRDefault="00D82292" w:rsidP="004A68D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rektor</w:t>
      </w:r>
    </w:p>
    <w:p w14:paraId="18BD89DB" w14:textId="77777777" w:rsidR="005B1CF6" w:rsidRPr="00DF3EC1" w:rsidRDefault="005B1CF6" w:rsidP="004A68DD">
      <w:pPr>
        <w:rPr>
          <w:rFonts w:ascii="Arial" w:hAnsi="Arial" w:cs="Arial"/>
          <w:sz w:val="20"/>
          <w:szCs w:val="20"/>
        </w:rPr>
      </w:pPr>
    </w:p>
    <w:p w14:paraId="3A5E5653" w14:textId="77777777" w:rsidR="005B1CF6" w:rsidRPr="00DF3EC1" w:rsidRDefault="005B1CF6" w:rsidP="004A68DD">
      <w:pPr>
        <w:jc w:val="both"/>
        <w:rPr>
          <w:rFonts w:ascii="Arial" w:hAnsi="Arial" w:cs="Arial"/>
          <w:sz w:val="20"/>
          <w:szCs w:val="20"/>
        </w:rPr>
      </w:pPr>
      <w:r w:rsidRPr="00DF3EC1">
        <w:rPr>
          <w:rFonts w:ascii="Arial" w:hAnsi="Arial" w:cs="Arial"/>
          <w:sz w:val="20"/>
          <w:szCs w:val="20"/>
        </w:rPr>
        <w:t>Zmocnění v celém rozsahu přijímám.</w:t>
      </w:r>
    </w:p>
    <w:p w14:paraId="502277BB" w14:textId="77777777" w:rsidR="00EE2480" w:rsidRPr="00DF3EC1" w:rsidRDefault="00EE2480" w:rsidP="004A68DD">
      <w:pPr>
        <w:rPr>
          <w:rFonts w:ascii="Arial" w:hAnsi="Arial" w:cs="Arial"/>
          <w:sz w:val="20"/>
          <w:szCs w:val="20"/>
        </w:rPr>
      </w:pPr>
    </w:p>
    <w:p w14:paraId="55582902" w14:textId="77777777" w:rsidR="00EE2480" w:rsidRPr="00DF3EC1" w:rsidRDefault="00EE2480" w:rsidP="004A68DD">
      <w:pPr>
        <w:rPr>
          <w:rFonts w:ascii="Arial" w:hAnsi="Arial" w:cs="Arial"/>
          <w:sz w:val="20"/>
          <w:szCs w:val="20"/>
        </w:rPr>
      </w:pPr>
    </w:p>
    <w:p w14:paraId="322A1708" w14:textId="77777777" w:rsidR="00EE2480" w:rsidRPr="00DF3EC1" w:rsidRDefault="00EE2480" w:rsidP="004A68DD">
      <w:pPr>
        <w:rPr>
          <w:rFonts w:ascii="Arial" w:hAnsi="Arial" w:cs="Arial"/>
          <w:sz w:val="20"/>
          <w:szCs w:val="20"/>
        </w:rPr>
      </w:pPr>
    </w:p>
    <w:p w14:paraId="13C25790" w14:textId="77777777" w:rsidR="005B1CF6" w:rsidRPr="00DF3EC1" w:rsidRDefault="00F66091" w:rsidP="004A68DD">
      <w:pPr>
        <w:spacing w:after="0"/>
        <w:rPr>
          <w:rFonts w:ascii="Arial" w:hAnsi="Arial" w:cs="Arial"/>
          <w:sz w:val="20"/>
          <w:szCs w:val="20"/>
        </w:rPr>
      </w:pPr>
      <w:r w:rsidRPr="00DF3EC1">
        <w:rPr>
          <w:rFonts w:ascii="Arial" w:hAnsi="Arial" w:cs="Arial"/>
          <w:sz w:val="20"/>
          <w:szCs w:val="20"/>
        </w:rPr>
        <w:t xml:space="preserve">…………………..…………………….………………… </w:t>
      </w:r>
    </w:p>
    <w:p w14:paraId="21A5F7FF" w14:textId="77777777" w:rsidR="005B1CF6" w:rsidRPr="00DF3EC1" w:rsidRDefault="005B1CF6" w:rsidP="004A68DD">
      <w:pPr>
        <w:spacing w:after="0"/>
        <w:rPr>
          <w:rFonts w:ascii="Arial" w:hAnsi="Arial" w:cs="Arial"/>
          <w:sz w:val="20"/>
          <w:szCs w:val="20"/>
        </w:rPr>
      </w:pPr>
      <w:r w:rsidRPr="00DF3EC1">
        <w:rPr>
          <w:rFonts w:ascii="Arial" w:hAnsi="Arial" w:cs="Arial"/>
          <w:sz w:val="20"/>
          <w:szCs w:val="20"/>
        </w:rPr>
        <w:t>Zmocněnec</w:t>
      </w:r>
    </w:p>
    <w:p w14:paraId="7727AC74" w14:textId="77777777" w:rsidR="008B5002" w:rsidRPr="00DF3EC1" w:rsidRDefault="00EE2480" w:rsidP="004A68DD">
      <w:pPr>
        <w:rPr>
          <w:rFonts w:ascii="Arial" w:hAnsi="Arial" w:cs="Arial"/>
          <w:sz w:val="20"/>
          <w:szCs w:val="20"/>
        </w:rPr>
      </w:pPr>
      <w:r w:rsidRPr="00DF3EC1">
        <w:rPr>
          <w:rFonts w:ascii="Arial" w:hAnsi="Arial" w:cs="Arial"/>
          <w:b/>
          <w:sz w:val="20"/>
          <w:szCs w:val="20"/>
        </w:rPr>
        <w:t xml:space="preserve">XY </w:t>
      </w:r>
      <w:r w:rsidRPr="00DF3EC1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(uveďte prosím celé jméno zmocněnce včetně titulů)</w:t>
      </w:r>
    </w:p>
    <w:sectPr w:rsidR="008B5002" w:rsidRPr="00DF3EC1" w:rsidSect="004A68DD">
      <w:headerReference w:type="default" r:id="rId10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C4738" w14:textId="77777777" w:rsidR="00FF4CCC" w:rsidRDefault="00FF4CCC" w:rsidP="005B1CF6">
      <w:pPr>
        <w:spacing w:after="0" w:line="240" w:lineRule="auto"/>
      </w:pPr>
      <w:r>
        <w:separator/>
      </w:r>
    </w:p>
  </w:endnote>
  <w:endnote w:type="continuationSeparator" w:id="0">
    <w:p w14:paraId="0EEF0BDA" w14:textId="77777777" w:rsidR="00FF4CCC" w:rsidRDefault="00FF4CCC" w:rsidP="005B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322EE" w14:textId="77777777" w:rsidR="00FF4CCC" w:rsidRDefault="00FF4CCC" w:rsidP="005B1CF6">
      <w:pPr>
        <w:spacing w:after="0" w:line="240" w:lineRule="auto"/>
      </w:pPr>
      <w:r>
        <w:separator/>
      </w:r>
    </w:p>
  </w:footnote>
  <w:footnote w:type="continuationSeparator" w:id="0">
    <w:p w14:paraId="4ED33889" w14:textId="77777777" w:rsidR="00FF4CCC" w:rsidRDefault="00FF4CCC" w:rsidP="005B1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09D56" w14:textId="77777777" w:rsidR="005B1CF6" w:rsidRDefault="00390275">
    <w:pPr>
      <w:pStyle w:val="Zhlav"/>
    </w:pPr>
    <w:r>
      <w:rPr>
        <w:noProof/>
        <w:lang w:eastAsia="cs-CZ"/>
      </w:rPr>
      <w:drawing>
        <wp:inline distT="0" distB="0" distL="0" distR="0" wp14:anchorId="62600554" wp14:editId="18B96253">
          <wp:extent cx="1274261" cy="951332"/>
          <wp:effectExtent l="0" t="0" r="2540" b="127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261" cy="951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CD"/>
    <w:multiLevelType w:val="hybridMultilevel"/>
    <w:tmpl w:val="9C025EDC"/>
    <w:lvl w:ilvl="0" w:tplc="3A2AE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776D"/>
    <w:multiLevelType w:val="hybridMultilevel"/>
    <w:tmpl w:val="9796D274"/>
    <w:lvl w:ilvl="0" w:tplc="863414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2DAD"/>
    <w:multiLevelType w:val="hybridMultilevel"/>
    <w:tmpl w:val="AE188094"/>
    <w:lvl w:ilvl="0" w:tplc="4FE478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16F38"/>
    <w:multiLevelType w:val="hybridMultilevel"/>
    <w:tmpl w:val="12B86BBC"/>
    <w:lvl w:ilvl="0" w:tplc="34646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07"/>
    <w:rsid w:val="00110E75"/>
    <w:rsid w:val="0013311B"/>
    <w:rsid w:val="00170FD0"/>
    <w:rsid w:val="001B56C5"/>
    <w:rsid w:val="0023239C"/>
    <w:rsid w:val="002977E0"/>
    <w:rsid w:val="002D5054"/>
    <w:rsid w:val="00301974"/>
    <w:rsid w:val="00331379"/>
    <w:rsid w:val="003564E0"/>
    <w:rsid w:val="003715CA"/>
    <w:rsid w:val="00376D2A"/>
    <w:rsid w:val="00390275"/>
    <w:rsid w:val="00395CAD"/>
    <w:rsid w:val="003A4733"/>
    <w:rsid w:val="003B7BCD"/>
    <w:rsid w:val="003C3AE6"/>
    <w:rsid w:val="00415FFB"/>
    <w:rsid w:val="00416958"/>
    <w:rsid w:val="00436F53"/>
    <w:rsid w:val="004A68DD"/>
    <w:rsid w:val="004B147C"/>
    <w:rsid w:val="005015B3"/>
    <w:rsid w:val="00506368"/>
    <w:rsid w:val="00521050"/>
    <w:rsid w:val="00536F2C"/>
    <w:rsid w:val="0056488C"/>
    <w:rsid w:val="005678EA"/>
    <w:rsid w:val="005717EE"/>
    <w:rsid w:val="005B1CF6"/>
    <w:rsid w:val="005B7803"/>
    <w:rsid w:val="00615CDE"/>
    <w:rsid w:val="00664935"/>
    <w:rsid w:val="006678C8"/>
    <w:rsid w:val="00685922"/>
    <w:rsid w:val="00711C00"/>
    <w:rsid w:val="00711FFB"/>
    <w:rsid w:val="007211AB"/>
    <w:rsid w:val="007513EC"/>
    <w:rsid w:val="00781124"/>
    <w:rsid w:val="007A3CB8"/>
    <w:rsid w:val="007B159A"/>
    <w:rsid w:val="00864B78"/>
    <w:rsid w:val="00865599"/>
    <w:rsid w:val="008B5002"/>
    <w:rsid w:val="00934A9C"/>
    <w:rsid w:val="009419D1"/>
    <w:rsid w:val="0094635F"/>
    <w:rsid w:val="00967ED0"/>
    <w:rsid w:val="00972A0F"/>
    <w:rsid w:val="00973970"/>
    <w:rsid w:val="009A6CED"/>
    <w:rsid w:val="009C6DD5"/>
    <w:rsid w:val="009E39CD"/>
    <w:rsid w:val="009F7188"/>
    <w:rsid w:val="00A0455D"/>
    <w:rsid w:val="00A62BBA"/>
    <w:rsid w:val="00A7440E"/>
    <w:rsid w:val="00A81B2B"/>
    <w:rsid w:val="00A82271"/>
    <w:rsid w:val="00B07477"/>
    <w:rsid w:val="00B21A6D"/>
    <w:rsid w:val="00B30C85"/>
    <w:rsid w:val="00BA2214"/>
    <w:rsid w:val="00BB2B13"/>
    <w:rsid w:val="00BC5961"/>
    <w:rsid w:val="00C4160F"/>
    <w:rsid w:val="00C448B6"/>
    <w:rsid w:val="00C72D38"/>
    <w:rsid w:val="00C8364D"/>
    <w:rsid w:val="00CA3B7D"/>
    <w:rsid w:val="00CF7707"/>
    <w:rsid w:val="00D00950"/>
    <w:rsid w:val="00D75302"/>
    <w:rsid w:val="00D82292"/>
    <w:rsid w:val="00D837B8"/>
    <w:rsid w:val="00D84F7F"/>
    <w:rsid w:val="00DA0685"/>
    <w:rsid w:val="00DC23DD"/>
    <w:rsid w:val="00DF3EC1"/>
    <w:rsid w:val="00E41AF3"/>
    <w:rsid w:val="00ED7589"/>
    <w:rsid w:val="00EE2480"/>
    <w:rsid w:val="00F04B7C"/>
    <w:rsid w:val="00F46B2F"/>
    <w:rsid w:val="00F66091"/>
    <w:rsid w:val="00F67AB3"/>
    <w:rsid w:val="00F81DB5"/>
    <w:rsid w:val="00F940F4"/>
    <w:rsid w:val="00FD41F7"/>
    <w:rsid w:val="00FE00D4"/>
    <w:rsid w:val="00FE43A2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740C38"/>
  <w15:chartTrackingRefBased/>
  <w15:docId w15:val="{9DD06C9A-2F6B-4940-A58E-338F0C88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7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5002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48B6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5B1C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5B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1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CF6"/>
  </w:style>
  <w:style w:type="paragraph" w:styleId="Zpat">
    <w:name w:val="footer"/>
    <w:basedOn w:val="Normln"/>
    <w:link w:val="ZpatChar"/>
    <w:uiPriority w:val="99"/>
    <w:unhideWhenUsed/>
    <w:rsid w:val="005B1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CF6"/>
  </w:style>
  <w:style w:type="paragraph" w:styleId="Textbubliny">
    <w:name w:val="Balloon Text"/>
    <w:basedOn w:val="Normln"/>
    <w:link w:val="TextbublinyChar"/>
    <w:uiPriority w:val="99"/>
    <w:semiHidden/>
    <w:unhideWhenUsed/>
    <w:rsid w:val="00F66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091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A82271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A82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AE0E9FD88C2544A3C9790DADA80F5A" ma:contentTypeVersion="13" ma:contentTypeDescription="Vytvoří nový dokument" ma:contentTypeScope="" ma:versionID="c08b012709e3ef0de611a467e7e9c758">
  <xsd:schema xmlns:xsd="http://www.w3.org/2001/XMLSchema" xmlns:xs="http://www.w3.org/2001/XMLSchema" xmlns:p="http://schemas.microsoft.com/office/2006/metadata/properties" xmlns:ns3="929c783d-c5be-4de3-bbdf-8ec37b9d0ae9" xmlns:ns4="99a1c0e9-4a84-4a59-b107-3ddc629fb0fa" targetNamespace="http://schemas.microsoft.com/office/2006/metadata/properties" ma:root="true" ma:fieldsID="3f35bdd408e65baef3fec815ca7fbe6d" ns3:_="" ns4:_="">
    <xsd:import namespace="929c783d-c5be-4de3-bbdf-8ec37b9d0ae9"/>
    <xsd:import namespace="99a1c0e9-4a84-4a59-b107-3ddc629fb0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c783d-c5be-4de3-bbdf-8ec37b9d0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1c0e9-4a84-4a59-b107-3ddc629fb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842F9-3A8C-4C74-AF9D-026815330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c783d-c5be-4de3-bbdf-8ec37b9d0ae9"/>
    <ds:schemaRef ds:uri="99a1c0e9-4a84-4a59-b107-3ddc629fb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BA8809-3A6D-4021-8111-EA54684A4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9E977-A3F1-4B0B-894A-0212880E43D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99a1c0e9-4a84-4a59-b107-3ddc629fb0fa"/>
    <ds:schemaRef ds:uri="http://purl.org/dc/elements/1.1/"/>
    <ds:schemaRef ds:uri="http://schemas.microsoft.com/office/2006/metadata/properties"/>
    <ds:schemaRef ds:uri="http://schemas.microsoft.com/office/infopath/2007/PartnerControls"/>
    <ds:schemaRef ds:uri="929c783d-c5be-4de3-bbdf-8ec37b9d0ae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Zenáhlík</dc:creator>
  <cp:keywords/>
  <dc:description/>
  <cp:lastModifiedBy>Markéta Vejrostová</cp:lastModifiedBy>
  <cp:revision>2</cp:revision>
  <cp:lastPrinted>2020-03-11T07:35:00Z</cp:lastPrinted>
  <dcterms:created xsi:type="dcterms:W3CDTF">2022-04-01T13:20:00Z</dcterms:created>
  <dcterms:modified xsi:type="dcterms:W3CDTF">2022-04-01T13:20:00Z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0x01010057AE0E9FD88C2544A3C9790DADA80F5A</vt:lpwstr>
  </property>
</Properties>
</file>